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23" w:rsidRPr="00B961BA" w:rsidRDefault="00B961BA">
      <w:pPr>
        <w:rPr>
          <w:lang w:val="fr-FR"/>
        </w:rPr>
      </w:pPr>
      <w:r w:rsidRPr="00B961BA">
        <w:rPr>
          <w:lang w:val="fr-FR"/>
        </w:rPr>
        <w:t>Royaume du Maroc</w:t>
      </w:r>
    </w:p>
    <w:p w:rsidR="00B961BA" w:rsidRPr="00B961BA" w:rsidRDefault="00B961BA">
      <w:pPr>
        <w:rPr>
          <w:lang w:val="fr-FR"/>
        </w:rPr>
      </w:pPr>
      <w:r w:rsidRPr="00B961BA">
        <w:rPr>
          <w:lang w:val="fr-FR"/>
        </w:rPr>
        <w:t>Ministère de l’</w:t>
      </w:r>
      <w:proofErr w:type="spellStart"/>
      <w:r w:rsidRPr="00B961BA">
        <w:rPr>
          <w:lang w:val="fr-FR"/>
        </w:rPr>
        <w:t>interieur</w:t>
      </w:r>
      <w:proofErr w:type="spellEnd"/>
    </w:p>
    <w:p w:rsidR="00B961BA" w:rsidRDefault="00B961BA">
      <w:pPr>
        <w:rPr>
          <w:lang w:val="fr-FR"/>
        </w:rPr>
      </w:pPr>
      <w:r>
        <w:rPr>
          <w:lang w:val="fr-FR"/>
        </w:rPr>
        <w:t>Province de Benslimane</w:t>
      </w:r>
    </w:p>
    <w:p w:rsidR="00B961BA" w:rsidRPr="00B961BA" w:rsidRDefault="00B961BA">
      <w:pPr>
        <w:rPr>
          <w:lang w:val="fr-FR"/>
        </w:rPr>
      </w:pPr>
      <w:r>
        <w:rPr>
          <w:lang w:val="fr-FR"/>
        </w:rPr>
        <w:t>Commune de Benslimane</w:t>
      </w: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Pr="00B961BA" w:rsidRDefault="00B961BA">
      <w:pPr>
        <w:rPr>
          <w:lang w:val="fr-FR"/>
        </w:rPr>
      </w:pPr>
    </w:p>
    <w:p w:rsidR="00B961BA" w:rsidRDefault="00B961BA" w:rsidP="00B961BA">
      <w:pPr>
        <w:jc w:val="center"/>
      </w:pPr>
      <w:r>
        <w:t>ETATS NEANTS</w:t>
      </w:r>
    </w:p>
    <w:sectPr w:rsidR="00B961BA" w:rsidSect="0074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61BA"/>
    <w:rsid w:val="00744C23"/>
    <w:rsid w:val="007C10C2"/>
    <w:rsid w:val="00B961BA"/>
    <w:rsid w:val="00D5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dcterms:created xsi:type="dcterms:W3CDTF">2020-11-09T13:00:00Z</dcterms:created>
  <dcterms:modified xsi:type="dcterms:W3CDTF">2020-11-09T13:03:00Z</dcterms:modified>
</cp:coreProperties>
</file>